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B7" w:rsidRDefault="00B438B7" w:rsidP="00014767">
      <w:pPr>
        <w:pStyle w:val="Heading1"/>
      </w:pPr>
      <w:proofErr w:type="spellStart"/>
      <w:r>
        <w:t>Tilehurst</w:t>
      </w:r>
      <w:proofErr w:type="spellEnd"/>
      <w:r>
        <w:t xml:space="preserve"> Neighbourhood P</w:t>
      </w:r>
      <w:r w:rsidR="0095705A">
        <w:t>l</w:t>
      </w:r>
      <w:r w:rsidR="00246DCA">
        <w:t>an Group L</w:t>
      </w:r>
      <w:r>
        <w:t>aunch</w:t>
      </w:r>
      <w:r w:rsidR="00246DCA">
        <w:t xml:space="preserve">es </w:t>
      </w:r>
      <w:r>
        <w:t>Photo Competition</w:t>
      </w:r>
    </w:p>
    <w:p w:rsidR="00B438B7" w:rsidRDefault="00B438B7"/>
    <w:p w:rsidR="00246DCA" w:rsidRPr="003773BE" w:rsidRDefault="00246DCA" w:rsidP="00014767">
      <w:pPr>
        <w:pStyle w:val="Heading2"/>
        <w:rPr>
          <w:sz w:val="24"/>
          <w:szCs w:val="24"/>
        </w:rPr>
      </w:pPr>
      <w:r w:rsidRPr="003773BE">
        <w:rPr>
          <w:sz w:val="24"/>
          <w:szCs w:val="24"/>
        </w:rPr>
        <w:t xml:space="preserve">If a picture paints a thousand words, what story would you tell about </w:t>
      </w:r>
      <w:proofErr w:type="spellStart"/>
      <w:r w:rsidRPr="003773BE">
        <w:rPr>
          <w:sz w:val="24"/>
          <w:szCs w:val="24"/>
        </w:rPr>
        <w:t>Tilehurst</w:t>
      </w:r>
      <w:proofErr w:type="spellEnd"/>
      <w:r w:rsidRPr="003773BE">
        <w:rPr>
          <w:sz w:val="24"/>
          <w:szCs w:val="24"/>
        </w:rPr>
        <w:t xml:space="preserve"> </w:t>
      </w:r>
      <w:proofErr w:type="gramStart"/>
      <w:r w:rsidRPr="003773BE">
        <w:rPr>
          <w:sz w:val="24"/>
          <w:szCs w:val="24"/>
        </w:rPr>
        <w:t>through  your</w:t>
      </w:r>
      <w:proofErr w:type="gramEnd"/>
      <w:r w:rsidRPr="003773BE">
        <w:rPr>
          <w:sz w:val="24"/>
          <w:szCs w:val="24"/>
        </w:rPr>
        <w:t xml:space="preserve"> lens?</w:t>
      </w:r>
    </w:p>
    <w:p w:rsidR="00246DCA" w:rsidRDefault="00246DCA"/>
    <w:p w:rsidR="00246DCA" w:rsidRDefault="00B438B7">
      <w:r>
        <w:t xml:space="preserve">The </w:t>
      </w:r>
      <w:proofErr w:type="spellStart"/>
      <w:r>
        <w:t>Tilehurst</w:t>
      </w:r>
      <w:proofErr w:type="spellEnd"/>
      <w:r>
        <w:t xml:space="preserve"> </w:t>
      </w:r>
      <w:proofErr w:type="spellStart"/>
      <w:r>
        <w:t>Neigbourhood</w:t>
      </w:r>
      <w:proofErr w:type="spellEnd"/>
      <w:r>
        <w:t xml:space="preserve"> Plan Steering Group has launched a photo competition to </w:t>
      </w:r>
      <w:r w:rsidR="005E7458">
        <w:t xml:space="preserve">celebrate what is great about </w:t>
      </w:r>
      <w:proofErr w:type="spellStart"/>
      <w:r w:rsidR="005E7458">
        <w:t>Tilehurst</w:t>
      </w:r>
      <w:proofErr w:type="spellEnd"/>
      <w:r w:rsidR="005E7458">
        <w:t xml:space="preserve"> </w:t>
      </w:r>
      <w:r w:rsidR="00375E0F">
        <w:t>Parish</w:t>
      </w:r>
      <w:r w:rsidR="00014767">
        <w:t xml:space="preserve"> </w:t>
      </w:r>
      <w:r w:rsidR="005E7458">
        <w:t>and highlight where it needs to be improved.</w:t>
      </w:r>
    </w:p>
    <w:p w:rsidR="00246DCA" w:rsidRDefault="00246DCA"/>
    <w:p w:rsidR="005E7458" w:rsidRDefault="00B438B7">
      <w:r>
        <w:t>Th</w:t>
      </w:r>
      <w:r w:rsidR="00246DCA">
        <w:t xml:space="preserve">e competition is open to all. </w:t>
      </w:r>
      <w:r w:rsidR="005E7458">
        <w:t xml:space="preserve"> P</w:t>
      </w:r>
      <w:r>
        <w:t>hoto submissions are sought under the heading of “</w:t>
      </w:r>
      <w:r w:rsidR="005E7458">
        <w:t>The Good, the Bad and the Ugly”:</w:t>
      </w:r>
    </w:p>
    <w:p w:rsidR="005E7458" w:rsidRDefault="005E7458" w:rsidP="005E7458">
      <w:pPr>
        <w:pStyle w:val="ListParagraph"/>
        <w:numPr>
          <w:ilvl w:val="0"/>
          <w:numId w:val="1"/>
        </w:numPr>
      </w:pPr>
      <w:r>
        <w:t xml:space="preserve">Good- what you like about </w:t>
      </w:r>
      <w:proofErr w:type="spellStart"/>
      <w:r>
        <w:t>Tilehurst</w:t>
      </w:r>
      <w:proofErr w:type="spellEnd"/>
    </w:p>
    <w:p w:rsidR="005E7458" w:rsidRDefault="005E7458" w:rsidP="005E7458">
      <w:pPr>
        <w:pStyle w:val="ListParagraph"/>
        <w:numPr>
          <w:ilvl w:val="0"/>
          <w:numId w:val="1"/>
        </w:numPr>
      </w:pPr>
      <w:r>
        <w:t>Bad and Ugly- what you don’t like or want to see improved</w:t>
      </w:r>
    </w:p>
    <w:p w:rsidR="005E7458" w:rsidRDefault="005E7458">
      <w:r>
        <w:t>Entrants may s</w:t>
      </w:r>
      <w:r w:rsidR="000F20FE">
        <w:t>u</w:t>
      </w:r>
      <w:r w:rsidR="003773BE">
        <w:t>bmit photos in either category, p</w:t>
      </w:r>
      <w:r w:rsidR="000F20FE">
        <w:t>referably</w:t>
      </w:r>
      <w:r>
        <w:t xml:space="preserve"> both.</w:t>
      </w:r>
    </w:p>
    <w:p w:rsidR="005E7458" w:rsidRDefault="005E7458"/>
    <w:p w:rsidR="005E7458" w:rsidRDefault="005E7458">
      <w:r>
        <w:t xml:space="preserve">Whilst the technical quality of the photo will be </w:t>
      </w:r>
      <w:r w:rsidR="002232A7">
        <w:t>a factor</w:t>
      </w:r>
      <w:r>
        <w:t xml:space="preserve">, the </w:t>
      </w:r>
      <w:r w:rsidR="0021527B">
        <w:t>judges</w:t>
      </w:r>
      <w:r>
        <w:t xml:space="preserve"> will be more interested in photos that tell a s</w:t>
      </w:r>
      <w:r w:rsidR="000F20FE">
        <w:t xml:space="preserve">tory about </w:t>
      </w:r>
      <w:proofErr w:type="spellStart"/>
      <w:r w:rsidR="000F20FE">
        <w:t>Tilehurst</w:t>
      </w:r>
      <w:proofErr w:type="spellEnd"/>
      <w:r w:rsidR="000F20FE">
        <w:t xml:space="preserve"> and convey</w:t>
      </w:r>
      <w:r>
        <w:t xml:space="preserve"> what really matters </w:t>
      </w:r>
      <w:r w:rsidR="002232A7">
        <w:t>t</w:t>
      </w:r>
      <w:r w:rsidR="002232A7">
        <w:t>o t</w:t>
      </w:r>
      <w:r w:rsidR="002232A7">
        <w:t>he photographer</w:t>
      </w:r>
      <w:r w:rsidR="002232A7">
        <w:t xml:space="preserve"> about </w:t>
      </w:r>
      <w:r>
        <w:t xml:space="preserve">the </w:t>
      </w:r>
      <w:r w:rsidR="002232A7">
        <w:t>neighbourhood</w:t>
      </w:r>
      <w:r>
        <w:t>.</w:t>
      </w:r>
      <w:r w:rsidR="002232A7">
        <w:t xml:space="preserve"> </w:t>
      </w:r>
    </w:p>
    <w:p w:rsidR="005E7458" w:rsidRDefault="005E7458"/>
    <w:p w:rsidR="00246DCA" w:rsidRDefault="005E7458">
      <w:r>
        <w:t xml:space="preserve">The competition has two levels of </w:t>
      </w:r>
      <w:proofErr w:type="gramStart"/>
      <w:r>
        <w:t>entry ,</w:t>
      </w:r>
      <w:proofErr w:type="gramEnd"/>
      <w:r>
        <w:t xml:space="preserve"> for those aged under 13 , and those aged 13 and over and each entrant is encouraged to submit up to ten photos</w:t>
      </w:r>
      <w:r>
        <w:t>.</w:t>
      </w:r>
    </w:p>
    <w:p w:rsidR="00246DCA" w:rsidRDefault="00246DCA"/>
    <w:p w:rsidR="005F2B80" w:rsidRDefault="00FB1F88">
      <w:r>
        <w:t>Compe</w:t>
      </w:r>
      <w:r w:rsidR="0095705A">
        <w:t>ti</w:t>
      </w:r>
      <w:r>
        <w:t>tion w</w:t>
      </w:r>
      <w:r w:rsidR="00246DCA">
        <w:t>inners will rec</w:t>
      </w:r>
      <w:r w:rsidR="005F2B80">
        <w:t>eive cash prizes totalling £300 and all entrants will have their pictures considered for inclusion in the Neighbourhood Plan.</w:t>
      </w:r>
      <w:r w:rsidR="002232A7">
        <w:t xml:space="preserve"> All the submissions will have an influence on the Neighbourhood Plan- </w:t>
      </w:r>
      <w:r w:rsidR="000D016D">
        <w:t>helping to paint</w:t>
      </w:r>
      <w:r w:rsidR="002232A7">
        <w:t xml:space="preserve"> a picture of how </w:t>
      </w:r>
      <w:proofErr w:type="spellStart"/>
      <w:r w:rsidR="002232A7">
        <w:t>Tilehurst</w:t>
      </w:r>
      <w:proofErr w:type="spellEnd"/>
      <w:r w:rsidR="002232A7">
        <w:t xml:space="preserve"> should develop into the future.</w:t>
      </w:r>
    </w:p>
    <w:p w:rsidR="00246DCA" w:rsidRDefault="00246DCA"/>
    <w:p w:rsidR="00FB1F88" w:rsidRDefault="00FB1F88">
      <w:r>
        <w:t>For information on competit</w:t>
      </w:r>
      <w:r w:rsidR="004E0E0D">
        <w:t xml:space="preserve">ion rules see </w:t>
      </w:r>
      <w:hyperlink r:id="rId8" w:history="1">
        <w:r w:rsidR="004E0E0D" w:rsidRPr="00F50A18">
          <w:rPr>
            <w:rStyle w:val="Hyperlink"/>
          </w:rPr>
          <w:t>http://tilehurstpcnp.org.uk/photo-contest</w:t>
        </w:r>
      </w:hyperlink>
      <w:r w:rsidR="004E0E0D">
        <w:t>. The completion opens on June 1</w:t>
      </w:r>
      <w:r w:rsidR="004E0E0D" w:rsidRPr="004E0E0D">
        <w:rPr>
          <w:vertAlign w:val="superscript"/>
        </w:rPr>
        <w:t>st</w:t>
      </w:r>
      <w:r w:rsidR="004E0E0D">
        <w:t xml:space="preserve"> and closes on July 31</w:t>
      </w:r>
      <w:r w:rsidR="004E0E0D" w:rsidRPr="004E0E0D">
        <w:rPr>
          <w:vertAlign w:val="superscript"/>
        </w:rPr>
        <w:t>st</w:t>
      </w:r>
      <w:r w:rsidR="004E0E0D">
        <w:t>. Winners will be announced at the end of August</w:t>
      </w:r>
    </w:p>
    <w:p w:rsidR="0095705A" w:rsidRDefault="0095705A"/>
    <w:p w:rsidR="00375E0F" w:rsidRDefault="00FB1F88">
      <w:r>
        <w:t xml:space="preserve">The </w:t>
      </w:r>
      <w:proofErr w:type="spellStart"/>
      <w:r>
        <w:t>Tilehurst</w:t>
      </w:r>
      <w:proofErr w:type="spellEnd"/>
      <w:r>
        <w:t xml:space="preserve"> Neighbour</w:t>
      </w:r>
      <w:r w:rsidR="004B2D9E">
        <w:t>hood Plan Steering Committee has been established to create</w:t>
      </w:r>
      <w:r>
        <w:t xml:space="preserve"> a plan </w:t>
      </w:r>
      <w:proofErr w:type="gramStart"/>
      <w:r>
        <w:t xml:space="preserve">for  </w:t>
      </w:r>
      <w:proofErr w:type="spellStart"/>
      <w:r>
        <w:t>Tilehurst</w:t>
      </w:r>
      <w:proofErr w:type="spellEnd"/>
      <w:proofErr w:type="gramEnd"/>
      <w:r>
        <w:t xml:space="preserve"> Parish which seek</w:t>
      </w:r>
      <w:r w:rsidR="0095705A">
        <w:t>s</w:t>
      </w:r>
      <w:r>
        <w:t xml:space="preserve"> to determine how </w:t>
      </w:r>
      <w:proofErr w:type="spellStart"/>
      <w:r>
        <w:t>Tilehurst</w:t>
      </w:r>
      <w:proofErr w:type="spellEnd"/>
      <w:r>
        <w:t xml:space="preserve">  develops over the next </w:t>
      </w:r>
      <w:r w:rsidR="00DD5E7D">
        <w:t>10</w:t>
      </w:r>
      <w:r>
        <w:t xml:space="preserve"> years. Amongst other things this will cover future housing and other building development</w:t>
      </w:r>
      <w:r w:rsidR="004B2D9E">
        <w:t>s</w:t>
      </w:r>
      <w:r w:rsidR="0095705A">
        <w:t>. The plan is being developed by a team of loca</w:t>
      </w:r>
      <w:r w:rsidR="00DD5E7D">
        <w:t xml:space="preserve">l </w:t>
      </w:r>
      <w:proofErr w:type="spellStart"/>
      <w:r w:rsidR="00DD5E7D">
        <w:t>Tilehurst</w:t>
      </w:r>
      <w:proofErr w:type="spellEnd"/>
      <w:r w:rsidR="00DD5E7D">
        <w:t xml:space="preserve"> Parish residents</w:t>
      </w:r>
      <w:r w:rsidR="0095705A">
        <w:t xml:space="preserve"> in conjunction with </w:t>
      </w:r>
      <w:proofErr w:type="spellStart"/>
      <w:r w:rsidR="0095705A">
        <w:t>Tilehurst</w:t>
      </w:r>
      <w:proofErr w:type="spellEnd"/>
      <w:r w:rsidR="0095705A">
        <w:t xml:space="preserve"> Parish Council. </w:t>
      </w:r>
      <w:proofErr w:type="gramStart"/>
      <w:r w:rsidR="0095705A">
        <w:t>Once completed the plan will be subject to a referendum</w:t>
      </w:r>
      <w:r w:rsidR="00375E0F">
        <w:t xml:space="preserve"> of </w:t>
      </w:r>
      <w:proofErr w:type="spellStart"/>
      <w:r w:rsidR="00375E0F">
        <w:t>Tilehurst</w:t>
      </w:r>
      <w:proofErr w:type="spellEnd"/>
      <w:r w:rsidR="00375E0F">
        <w:t xml:space="preserve"> Parish electors.</w:t>
      </w:r>
      <w:proofErr w:type="gramEnd"/>
      <w:r w:rsidR="00375E0F">
        <w:t xml:space="preserve"> </w:t>
      </w:r>
    </w:p>
    <w:p w:rsidR="00375E0F" w:rsidRDefault="00375E0F"/>
    <w:p w:rsidR="0095705A" w:rsidRDefault="0095705A">
      <w:r>
        <w:t xml:space="preserve">For more information on the plan </w:t>
      </w:r>
      <w:r w:rsidR="004B2D9E">
        <w:t xml:space="preserve">and how </w:t>
      </w:r>
      <w:r w:rsidR="00DD5E7D">
        <w:t>to</w:t>
      </w:r>
      <w:r w:rsidR="004B2D9E">
        <w:t xml:space="preserve"> take part in its development </w:t>
      </w:r>
      <w:r>
        <w:t>please take a look</w:t>
      </w:r>
      <w:r w:rsidR="004E0E0D">
        <w:t xml:space="preserve"> at our website at </w:t>
      </w:r>
      <w:hyperlink r:id="rId9" w:history="1">
        <w:r w:rsidR="000F20FE" w:rsidRPr="000F20FE">
          <w:rPr>
            <w:rStyle w:val="Hyperlink"/>
          </w:rPr>
          <w:t>http://tilehurstpcnp.org.uk/</w:t>
        </w:r>
      </w:hyperlink>
    </w:p>
    <w:p w:rsidR="00375E0F" w:rsidRDefault="00375E0F"/>
    <w:p w:rsidR="00375E0F" w:rsidRDefault="00375E0F" w:rsidP="00375E0F">
      <w:pPr>
        <w:pStyle w:val="Heading2"/>
      </w:pPr>
      <w:r>
        <w:lastRenderedPageBreak/>
        <w:t>Note to editors:</w:t>
      </w:r>
    </w:p>
    <w:p w:rsidR="00375E0F" w:rsidRPr="00375E0F" w:rsidRDefault="00375E0F" w:rsidP="00375E0F">
      <w:pPr>
        <w:pStyle w:val="Heading3"/>
      </w:pPr>
      <w:r w:rsidRPr="00375E0F">
        <w:t>What is neighbourhood planning?</w:t>
      </w:r>
    </w:p>
    <w:p w:rsidR="00375E0F" w:rsidRPr="00375E0F" w:rsidRDefault="00375E0F" w:rsidP="00375E0F">
      <w:pPr>
        <w:rPr>
          <w:i/>
        </w:rPr>
      </w:pPr>
      <w:r w:rsidRPr="00375E0F">
        <w:rPr>
          <w:i/>
        </w:rPr>
        <w:t>“Neighbourhood planning gives communities direct power to develop a shared vision for their neighbourhood and shape the development and growth of their local area. They are able to choose where they want new homes, shops and offices to be built, have their say on what those new buildings should look like and what infrastructure should be provided, and grant planning permission for the new buildings they want to see go ahead. Neighbourhood planning provides a powerful set of tools for local people to ensure that they get the right types of development for their community where the ambition of the neighbourhood is aligned with the strategic needs and priorities of the wider local area.”</w:t>
      </w:r>
    </w:p>
    <w:p w:rsidR="00375E0F" w:rsidRDefault="00375E0F" w:rsidP="00375E0F">
      <w:r>
        <w:t xml:space="preserve">(From </w:t>
      </w:r>
      <w:hyperlink r:id="rId10" w:history="1">
        <w:r w:rsidRPr="006A71C1">
          <w:rPr>
            <w:rStyle w:val="Hyperlink"/>
          </w:rPr>
          <w:t>https://www.gov.uk/guidance/neighbourhood-planning--2</w:t>
        </w:r>
      </w:hyperlink>
      <w:r>
        <w:t>)</w:t>
      </w:r>
    </w:p>
    <w:p w:rsidR="00375E0F" w:rsidRDefault="00375E0F" w:rsidP="00375E0F"/>
    <w:p w:rsidR="00375E0F" w:rsidRPr="00375E0F" w:rsidRDefault="00375E0F" w:rsidP="00375E0F">
      <w:pPr>
        <w:pStyle w:val="Heading3"/>
      </w:pPr>
      <w:proofErr w:type="spellStart"/>
      <w:r w:rsidRPr="00375E0F">
        <w:t>Tilehurst</w:t>
      </w:r>
      <w:proofErr w:type="spellEnd"/>
      <w:r w:rsidRPr="00375E0F">
        <w:t xml:space="preserve"> Parish Council</w:t>
      </w:r>
    </w:p>
    <w:p w:rsidR="00375E0F" w:rsidRDefault="00375E0F" w:rsidP="00375E0F">
      <w:proofErr w:type="spellStart"/>
      <w:r w:rsidRPr="00375E0F">
        <w:t>Tilehurst</w:t>
      </w:r>
      <w:proofErr w:type="spellEnd"/>
      <w:r w:rsidRPr="00375E0F">
        <w:t xml:space="preserve"> Parish Council</w:t>
      </w:r>
      <w:r>
        <w:t xml:space="preserve"> serves</w:t>
      </w:r>
      <w:r w:rsidR="003773BE">
        <w:t xml:space="preserve"> the communities of Birch Copse, </w:t>
      </w:r>
      <w:proofErr w:type="spellStart"/>
      <w:r w:rsidR="003773BE">
        <w:t>Calcot</w:t>
      </w:r>
      <w:proofErr w:type="spellEnd"/>
      <w:r w:rsidR="003773BE">
        <w:t xml:space="preserve">, </w:t>
      </w:r>
      <w:proofErr w:type="spellStart"/>
      <w:r w:rsidR="003773BE">
        <w:t>Denefield</w:t>
      </w:r>
      <w:proofErr w:type="spellEnd"/>
      <w:r w:rsidR="003773BE">
        <w:t xml:space="preserve"> and Westwood: </w:t>
      </w:r>
      <w:r>
        <w:t>a population of 15</w:t>
      </w:r>
      <w:r w:rsidR="003773BE">
        <w:t xml:space="preserve">,500 and </w:t>
      </w:r>
      <w:r>
        <w:t xml:space="preserve">an area of 11 square miles. Situated to the west of Reading, </w:t>
      </w:r>
      <w:proofErr w:type="spellStart"/>
      <w:r>
        <w:t>Tilehurst</w:t>
      </w:r>
      <w:proofErr w:type="spellEnd"/>
      <w:r>
        <w:t xml:space="preserve"> Parish extends from the A4 in the south to a few metres short of the A329 in the north.  The Reading boundary forms the eastern border while its western border follows the line of the </w:t>
      </w:r>
      <w:proofErr w:type="spellStart"/>
      <w:r>
        <w:t>Sulham</w:t>
      </w:r>
      <w:proofErr w:type="spellEnd"/>
      <w:r>
        <w:t xml:space="preserve"> escarpment.</w:t>
      </w:r>
    </w:p>
    <w:p w:rsidR="00375E0F" w:rsidRPr="00375E0F" w:rsidRDefault="00375E0F" w:rsidP="00375E0F"/>
    <w:p w:rsidR="00375E0F" w:rsidRDefault="00375E0F"/>
    <w:p w:rsidR="00DD5E7D" w:rsidRDefault="00DD5E7D"/>
    <w:p w:rsidR="00DD5E7D" w:rsidRDefault="00DD5E7D"/>
    <w:p w:rsidR="000F20FE" w:rsidRDefault="00DD5E7D" w:rsidP="003773BE">
      <w:pPr>
        <w:pStyle w:val="Heading3"/>
      </w:pPr>
      <w:r>
        <w:t>Contact Details:</w:t>
      </w:r>
    </w:p>
    <w:p w:rsidR="00DD5E7D" w:rsidRDefault="00375E0F">
      <w:r>
        <w:t>&lt;</w:t>
      </w:r>
      <w:proofErr w:type="gramStart"/>
      <w:r>
        <w:t>generic</w:t>
      </w:r>
      <w:proofErr w:type="gramEnd"/>
      <w:r>
        <w:t xml:space="preserve"> </w:t>
      </w:r>
      <w:proofErr w:type="spellStart"/>
      <w:r>
        <w:t>tpcnp</w:t>
      </w:r>
      <w:proofErr w:type="spellEnd"/>
      <w:r>
        <w:t xml:space="preserve"> email address&gt;</w:t>
      </w:r>
    </w:p>
    <w:p w:rsidR="00375E0F" w:rsidRDefault="00375E0F">
      <w:hyperlink r:id="rId11" w:history="1">
        <w:r w:rsidRPr="000F20FE">
          <w:rPr>
            <w:rStyle w:val="Hyperlink"/>
          </w:rPr>
          <w:t>http://tilehurstpcnp.org.uk/</w:t>
        </w:r>
      </w:hyperlink>
    </w:p>
    <w:p w:rsidR="00375E0F" w:rsidRDefault="00375E0F">
      <w:r>
        <w:t>Twitter, Facebook links</w:t>
      </w:r>
    </w:p>
    <w:p w:rsidR="00375E0F" w:rsidRDefault="00375E0F"/>
    <w:p w:rsidR="00375E0F" w:rsidRDefault="00375E0F"/>
    <w:p w:rsidR="00375E0F" w:rsidRDefault="00C75E33">
      <w:r>
        <w:t>Kevin Page (Chair</w:t>
      </w:r>
      <w:bookmarkStart w:id="0" w:name="_GoBack"/>
      <w:bookmarkEnd w:id="0"/>
      <w:r w:rsidR="00375E0F">
        <w:t xml:space="preserve">, Neighbourhood Plan Steering Group): </w:t>
      </w:r>
      <w:hyperlink r:id="rId12" w:history="1">
        <w:r w:rsidR="003773BE" w:rsidRPr="006A71C1">
          <w:rPr>
            <w:rStyle w:val="Hyperlink"/>
          </w:rPr>
          <w:t>kevin.page@tilehurstpcnp.org.uk</w:t>
        </w:r>
      </w:hyperlink>
    </w:p>
    <w:p w:rsidR="003773BE" w:rsidRDefault="003773BE">
      <w:r>
        <w:t>07770 813888</w:t>
      </w:r>
    </w:p>
    <w:p w:rsidR="00FB1F88" w:rsidRDefault="00FB1F88"/>
    <w:sectPr w:rsidR="00FB1F8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C2" w:rsidRDefault="00674EC2" w:rsidP="003773BE">
      <w:pPr>
        <w:spacing w:line="240" w:lineRule="auto"/>
      </w:pPr>
      <w:r>
        <w:separator/>
      </w:r>
    </w:p>
  </w:endnote>
  <w:endnote w:type="continuationSeparator" w:id="0">
    <w:p w:rsidR="00674EC2" w:rsidRDefault="00674EC2" w:rsidP="00377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BE" w:rsidRDefault="003773BE" w:rsidP="003773BE">
    <w:pPr>
      <w:pStyle w:val="Footer"/>
      <w:jc w:val="right"/>
    </w:pPr>
    <w:r>
      <w:rPr>
        <w:noProof/>
        <w:lang w:eastAsia="en-GB"/>
      </w:rPr>
      <w:drawing>
        <wp:inline distT="0" distB="0" distL="0" distR="0" wp14:anchorId="04435312" wp14:editId="25D69BA1">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uare-colour-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97" cy="100779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C2" w:rsidRDefault="00674EC2" w:rsidP="003773BE">
      <w:pPr>
        <w:spacing w:line="240" w:lineRule="auto"/>
      </w:pPr>
      <w:r>
        <w:separator/>
      </w:r>
    </w:p>
  </w:footnote>
  <w:footnote w:type="continuationSeparator" w:id="0">
    <w:p w:rsidR="00674EC2" w:rsidRDefault="00674EC2" w:rsidP="003773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BE" w:rsidRPr="003773BE" w:rsidRDefault="003773BE" w:rsidP="003773BE">
    <w:pPr>
      <w:pStyle w:val="Title"/>
      <w:rPr>
        <w:sz w:val="40"/>
        <w:szCs w:val="40"/>
      </w:rPr>
    </w:pPr>
    <w:proofErr w:type="spellStart"/>
    <w:r w:rsidRPr="00014767">
      <w:rPr>
        <w:sz w:val="40"/>
        <w:szCs w:val="40"/>
      </w:rPr>
      <w:t>Tilehurst</w:t>
    </w:r>
    <w:proofErr w:type="spellEnd"/>
    <w:r w:rsidRPr="00014767">
      <w:rPr>
        <w:sz w:val="40"/>
        <w:szCs w:val="40"/>
      </w:rPr>
      <w:t xml:space="preserve"> Neighbourhood Plan –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3C3"/>
    <w:multiLevelType w:val="hybridMultilevel"/>
    <w:tmpl w:val="3440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B7"/>
    <w:rsid w:val="00014767"/>
    <w:rsid w:val="00021102"/>
    <w:rsid w:val="000D016D"/>
    <w:rsid w:val="000F20FE"/>
    <w:rsid w:val="00125127"/>
    <w:rsid w:val="0016790F"/>
    <w:rsid w:val="0021527B"/>
    <w:rsid w:val="002232A7"/>
    <w:rsid w:val="00246DCA"/>
    <w:rsid w:val="00375E0F"/>
    <w:rsid w:val="003773BE"/>
    <w:rsid w:val="004B2D9E"/>
    <w:rsid w:val="004E0E0D"/>
    <w:rsid w:val="005E7458"/>
    <w:rsid w:val="005F2B80"/>
    <w:rsid w:val="00674EC2"/>
    <w:rsid w:val="0095705A"/>
    <w:rsid w:val="00AC2458"/>
    <w:rsid w:val="00B438B7"/>
    <w:rsid w:val="00C75E33"/>
    <w:rsid w:val="00DD5E7D"/>
    <w:rsid w:val="00FB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7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7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5E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F88"/>
    <w:rPr>
      <w:color w:val="0000FF" w:themeColor="hyperlink"/>
      <w:u w:val="single"/>
    </w:rPr>
  </w:style>
  <w:style w:type="paragraph" w:styleId="ListParagraph">
    <w:name w:val="List Paragraph"/>
    <w:basedOn w:val="Normal"/>
    <w:uiPriority w:val="34"/>
    <w:qFormat/>
    <w:rsid w:val="005E7458"/>
    <w:pPr>
      <w:ind w:left="720"/>
      <w:contextualSpacing/>
    </w:pPr>
  </w:style>
  <w:style w:type="paragraph" w:styleId="Title">
    <w:name w:val="Title"/>
    <w:basedOn w:val="Normal"/>
    <w:next w:val="Normal"/>
    <w:link w:val="TitleChar"/>
    <w:uiPriority w:val="10"/>
    <w:qFormat/>
    <w:rsid w:val="000147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7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47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7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5E0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773BE"/>
    <w:pPr>
      <w:tabs>
        <w:tab w:val="center" w:pos="4513"/>
        <w:tab w:val="right" w:pos="9026"/>
      </w:tabs>
      <w:spacing w:line="240" w:lineRule="auto"/>
    </w:pPr>
  </w:style>
  <w:style w:type="character" w:customStyle="1" w:styleId="HeaderChar">
    <w:name w:val="Header Char"/>
    <w:basedOn w:val="DefaultParagraphFont"/>
    <w:link w:val="Header"/>
    <w:uiPriority w:val="99"/>
    <w:rsid w:val="003773BE"/>
  </w:style>
  <w:style w:type="paragraph" w:styleId="Footer">
    <w:name w:val="footer"/>
    <w:basedOn w:val="Normal"/>
    <w:link w:val="FooterChar"/>
    <w:uiPriority w:val="99"/>
    <w:unhideWhenUsed/>
    <w:rsid w:val="003773BE"/>
    <w:pPr>
      <w:tabs>
        <w:tab w:val="center" w:pos="4513"/>
        <w:tab w:val="right" w:pos="9026"/>
      </w:tabs>
      <w:spacing w:line="240" w:lineRule="auto"/>
    </w:pPr>
  </w:style>
  <w:style w:type="character" w:customStyle="1" w:styleId="FooterChar">
    <w:name w:val="Footer Char"/>
    <w:basedOn w:val="DefaultParagraphFont"/>
    <w:link w:val="Footer"/>
    <w:uiPriority w:val="99"/>
    <w:rsid w:val="003773BE"/>
  </w:style>
  <w:style w:type="paragraph" w:styleId="BalloonText">
    <w:name w:val="Balloon Text"/>
    <w:basedOn w:val="Normal"/>
    <w:link w:val="BalloonTextChar"/>
    <w:uiPriority w:val="99"/>
    <w:semiHidden/>
    <w:unhideWhenUsed/>
    <w:rsid w:val="003773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7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7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5E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F88"/>
    <w:rPr>
      <w:color w:val="0000FF" w:themeColor="hyperlink"/>
      <w:u w:val="single"/>
    </w:rPr>
  </w:style>
  <w:style w:type="paragraph" w:styleId="ListParagraph">
    <w:name w:val="List Paragraph"/>
    <w:basedOn w:val="Normal"/>
    <w:uiPriority w:val="34"/>
    <w:qFormat/>
    <w:rsid w:val="005E7458"/>
    <w:pPr>
      <w:ind w:left="720"/>
      <w:contextualSpacing/>
    </w:pPr>
  </w:style>
  <w:style w:type="paragraph" w:styleId="Title">
    <w:name w:val="Title"/>
    <w:basedOn w:val="Normal"/>
    <w:next w:val="Normal"/>
    <w:link w:val="TitleChar"/>
    <w:uiPriority w:val="10"/>
    <w:qFormat/>
    <w:rsid w:val="000147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7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47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7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5E0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773BE"/>
    <w:pPr>
      <w:tabs>
        <w:tab w:val="center" w:pos="4513"/>
        <w:tab w:val="right" w:pos="9026"/>
      </w:tabs>
      <w:spacing w:line="240" w:lineRule="auto"/>
    </w:pPr>
  </w:style>
  <w:style w:type="character" w:customStyle="1" w:styleId="HeaderChar">
    <w:name w:val="Header Char"/>
    <w:basedOn w:val="DefaultParagraphFont"/>
    <w:link w:val="Header"/>
    <w:uiPriority w:val="99"/>
    <w:rsid w:val="003773BE"/>
  </w:style>
  <w:style w:type="paragraph" w:styleId="Footer">
    <w:name w:val="footer"/>
    <w:basedOn w:val="Normal"/>
    <w:link w:val="FooterChar"/>
    <w:uiPriority w:val="99"/>
    <w:unhideWhenUsed/>
    <w:rsid w:val="003773BE"/>
    <w:pPr>
      <w:tabs>
        <w:tab w:val="center" w:pos="4513"/>
        <w:tab w:val="right" w:pos="9026"/>
      </w:tabs>
      <w:spacing w:line="240" w:lineRule="auto"/>
    </w:pPr>
  </w:style>
  <w:style w:type="character" w:customStyle="1" w:styleId="FooterChar">
    <w:name w:val="Footer Char"/>
    <w:basedOn w:val="DefaultParagraphFont"/>
    <w:link w:val="Footer"/>
    <w:uiPriority w:val="99"/>
    <w:rsid w:val="003773BE"/>
  </w:style>
  <w:style w:type="paragraph" w:styleId="BalloonText">
    <w:name w:val="Balloon Text"/>
    <w:basedOn w:val="Normal"/>
    <w:link w:val="BalloonTextChar"/>
    <w:uiPriority w:val="99"/>
    <w:semiHidden/>
    <w:unhideWhenUsed/>
    <w:rsid w:val="003773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8663">
      <w:bodyDiv w:val="1"/>
      <w:marLeft w:val="0"/>
      <w:marRight w:val="0"/>
      <w:marTop w:val="0"/>
      <w:marBottom w:val="0"/>
      <w:divBdr>
        <w:top w:val="none" w:sz="0" w:space="0" w:color="auto"/>
        <w:left w:val="none" w:sz="0" w:space="0" w:color="auto"/>
        <w:bottom w:val="none" w:sz="0" w:space="0" w:color="auto"/>
        <w:right w:val="none" w:sz="0" w:space="0" w:color="auto"/>
      </w:divBdr>
    </w:div>
    <w:div w:id="15218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lehurstpcnp.org.uk/photo-contes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vin.page@tilehurstpcnp.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lehurstpcnp.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neighbourhood-planning--2" TargetMode="External"/><Relationship Id="rId4" Type="http://schemas.openxmlformats.org/officeDocument/2006/relationships/settings" Target="settings.xml"/><Relationship Id="rId9" Type="http://schemas.openxmlformats.org/officeDocument/2006/relationships/hyperlink" Target="http://tilehurstpcnp.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Taylor</dc:creator>
  <cp:lastModifiedBy>Kevin Page</cp:lastModifiedBy>
  <cp:revision>2</cp:revision>
  <dcterms:created xsi:type="dcterms:W3CDTF">2017-05-24T20:23:00Z</dcterms:created>
  <dcterms:modified xsi:type="dcterms:W3CDTF">2017-05-24T20:23:00Z</dcterms:modified>
</cp:coreProperties>
</file>